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72" w:lineRule="atLeast"/>
        <w:jc w:val="center"/>
        <w:rPr>
          <w:rFonts w:ascii="仿宋_GB2312" w:hAnsi="仿宋_GB2312" w:eastAsia="仿宋_GB2312" w:cs="仿宋_GB2312"/>
          <w:color w:val="000000"/>
          <w:sz w:val="25"/>
          <w:szCs w:val="25"/>
          <w:shd w:val="clear" w:color="auto" w:fill="FFFFFF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中南财经政法大学70周年</w:t>
      </w:r>
      <w:r>
        <w:rPr>
          <w:rFonts w:hint="eastAsia" w:ascii="黑体" w:hAnsi="黑体" w:eastAsia="黑体" w:cs="仿宋"/>
          <w:sz w:val="32"/>
          <w:szCs w:val="32"/>
        </w:rPr>
        <w:t>校庆志愿者报名表</w:t>
      </w:r>
    </w:p>
    <w:tbl>
      <w:tblPr>
        <w:tblStyle w:val="4"/>
        <w:tblW w:w="10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88"/>
        <w:gridCol w:w="1198"/>
        <w:gridCol w:w="1513"/>
        <w:gridCol w:w="1559"/>
        <w:gridCol w:w="1468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 贯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族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学院班级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QQ号码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号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申报组别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（最多勾选2个）</w:t>
            </w:r>
          </w:p>
        </w:tc>
        <w:tc>
          <w:tcPr>
            <w:tcW w:w="2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会务组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嘉宾组</w:t>
            </w:r>
          </w:p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礼仪组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宣传组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</w:p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翻译组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机动组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服从调剂</w:t>
            </w:r>
            <w:bookmarkStart w:id="0" w:name="_GoBack"/>
            <w:bookmarkEnd w:id="0"/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default" w:ascii="仿宋" w:hAnsi="仿宋" w:eastAsia="仿宋" w:cs="仿宋"/>
                <w:sz w:val="24"/>
                <w:lang w:val="en-US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default" w:ascii="仿宋" w:hAnsi="仿宋" w:eastAsia="仿宋" w:cs="仿宋"/>
                <w:sz w:val="24"/>
                <w:lang w:val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已报名武汉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军运会志愿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者</w:t>
            </w: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default" w:ascii="仿宋" w:hAnsi="仿宋" w:eastAsia="仿宋" w:cs="仿宋"/>
                <w:sz w:val="24"/>
                <w:lang w:val="en-US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default" w:ascii="仿宋" w:hAnsi="仿宋" w:eastAsia="仿宋" w:cs="仿宋"/>
                <w:sz w:val="24"/>
                <w:lang w:val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自我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介绍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（含</w:t>
            </w: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获奖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情况</w:t>
            </w:r>
          </w:p>
        </w:tc>
        <w:tc>
          <w:tcPr>
            <w:tcW w:w="8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中南财经政法大学志愿者协会二〇一八年制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122E9"/>
    <w:rsid w:val="5C747EFE"/>
    <w:rsid w:val="6EC8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4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4BF40-FE26-4750-9081-67D1CA0D7A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115</Characters>
  <Paragraphs>78</Paragraphs>
  <TotalTime>2</TotalTime>
  <ScaleCrop>false</ScaleCrop>
  <LinksUpToDate>false</LinksUpToDate>
  <CharactersWithSpaces>149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2018-04-11T13:45:00Z</dcterms:created>
  <dc:creator>NANA</dc:creator>
  <cp:lastModifiedBy>12812</cp:lastModifiedBy>
  <dcterms:modified xsi:type="dcterms:W3CDTF">2018-05-30T08:21:12Z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